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5716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AL COMUNEI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AL COMUNEI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867B70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867B70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F715F" w:rsidRPr="007623BC" w:rsidRDefault="00867B70" w:rsidP="00E92BF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PROIECT DE HOTĂRÂRE  NR._____/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054EEB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>privind analiza stadiului de înscriere a datelor în registrul agricol pentru</w:t>
      </w:r>
      <w:r w:rsidR="00054EE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E3173F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54EEB">
        <w:rPr>
          <w:rFonts w:ascii="Times New Roman" w:hAnsi="Times New Roman" w:cs="Times New Roman"/>
          <w:b/>
          <w:sz w:val="24"/>
          <w:szCs w:val="24"/>
          <w:lang w:val="ro-RO"/>
        </w:rPr>
        <w:t>tri</w:t>
      </w: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>mestrul I</w:t>
      </w:r>
      <w:r w:rsidR="009703D9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="00666A91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 anului 20</w:t>
      </w:r>
      <w:r w:rsidR="00054EEB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și stabilirea măsurilor 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>pentru eficientizarea acestei activități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Analizând proiectul de hotărâre nr.____/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______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 xml:space="preserve">analiza stadiului de înscriere a datelor în registrul agricol pentru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tri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>mestrul I</w:t>
      </w:r>
      <w:r w:rsidR="009703D9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 xml:space="preserve"> al anului 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 xml:space="preserve"> și stabilirea măsurilor pentru eficientizarea acestei activități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B104F9">
        <w:rPr>
          <w:rFonts w:ascii="Times New Roman" w:hAnsi="Times New Roman" w:cs="Times New Roman"/>
          <w:sz w:val="24"/>
          <w:szCs w:val="24"/>
          <w:lang w:val="ro-RO"/>
        </w:rPr>
        <w:t>, înregistrat sub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 nr.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D9">
        <w:rPr>
          <w:rFonts w:ascii="Times New Roman" w:hAnsi="Times New Roman" w:cs="Times New Roman"/>
          <w:sz w:val="24"/>
          <w:szCs w:val="24"/>
          <w:lang w:val="ro-RO"/>
        </w:rPr>
        <w:t>5334/02.12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analiza stadiului de înscriere a datelor în registrul agricol pentru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tri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mestrul 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9703D9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>I al anului 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și stabilirea măsurilor pentru eficientizarea acestei activități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raportul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867B70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înregistrat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sub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______/________20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9E6D70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proofErr w:type="gramEnd"/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comerţ</w:t>
      </w:r>
      <w:proofErr w:type="spellEnd"/>
      <w:r w:rsidR="0097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D9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9703D9">
        <w:rPr>
          <w:rFonts w:ascii="Times New Roman" w:hAnsi="Times New Roman" w:cs="Times New Roman"/>
          <w:bCs/>
          <w:sz w:val="24"/>
          <w:szCs w:val="24"/>
        </w:rPr>
        <w:t xml:space="preserve">. ____/____2020 </w:t>
      </w:r>
      <w:proofErr w:type="spellStart"/>
      <w:r w:rsidR="009703D9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="0097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D9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="0097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D9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="009703D9">
        <w:rPr>
          <w:rFonts w:ascii="Times New Roman" w:hAnsi="Times New Roman" w:cs="Times New Roman"/>
          <w:bCs/>
          <w:sz w:val="24"/>
          <w:szCs w:val="24"/>
        </w:rPr>
        <w:t xml:space="preserve"> asupra </w:t>
      </w:r>
      <w:proofErr w:type="spellStart"/>
      <w:r w:rsidR="009703D9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="009703D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703D9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66A91" w:rsidRPr="009E6D70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cu:</w:t>
      </w:r>
    </w:p>
    <w:p w:rsidR="00E3173F" w:rsidRDefault="00E3173F" w:rsidP="00E3173F">
      <w:pPr>
        <w:spacing w:after="0"/>
        <w:ind w:right="54" w:firstLine="720"/>
        <w:jc w:val="both"/>
        <w:rPr>
          <w:rFonts w:cs="Arial"/>
          <w:color w:val="000000"/>
        </w:rPr>
      </w:pPr>
      <w:r>
        <w:t xml:space="preserve">-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. 28/2008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cu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modificări</w:t>
      </w:r>
      <w:r>
        <w:rPr>
          <w:rFonts w:ascii="Times New Roman" w:hAnsi="Times New Roman" w:cs="Times New Roman"/>
          <w:color w:val="000000"/>
          <w:sz w:val="24"/>
          <w:szCs w:val="24"/>
        </w:rPr>
        <w:t>le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completări</w:t>
      </w:r>
      <w:r>
        <w:rPr>
          <w:rFonts w:ascii="Times New Roman" w:hAnsi="Times New Roman" w:cs="Times New Roman"/>
          <w:color w:val="000000"/>
          <w:sz w:val="24"/>
          <w:szCs w:val="24"/>
        </w:rPr>
        <w:t>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Pr="004E0BDC" w:rsidRDefault="00E3173F" w:rsidP="00E3173F">
      <w:pPr>
        <w:spacing w:after="0"/>
        <w:ind w:right="-16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. </w:t>
      </w:r>
      <w:r w:rsidR="00054EEB">
        <w:rPr>
          <w:rFonts w:ascii="Times New Roman" w:hAnsi="Times New Roman" w:cs="Times New Roman"/>
          <w:sz w:val="24"/>
          <w:szCs w:val="24"/>
        </w:rPr>
        <w:t>985/2019</w:t>
      </w:r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20</w:t>
      </w:r>
      <w:r w:rsidR="00054EEB">
        <w:rPr>
          <w:rFonts w:ascii="Times New Roman" w:hAnsi="Times New Roman" w:cs="Times New Roman"/>
          <w:sz w:val="24"/>
          <w:szCs w:val="24"/>
        </w:rPr>
        <w:t>20-2024</w:t>
      </w:r>
      <w:r w:rsidRPr="004E0BDC">
        <w:rPr>
          <w:rFonts w:ascii="Times New Roman" w:hAnsi="Times New Roman" w:cs="Times New Roman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Normel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tehnice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modul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completare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registrului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agricol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perioada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2020-2024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4EEB">
        <w:rPr>
          <w:rFonts w:ascii="Times New Roman" w:hAnsi="Times New Roman" w:cs="Times New Roman"/>
          <w:color w:val="000000"/>
          <w:sz w:val="24"/>
          <w:szCs w:val="24"/>
        </w:rPr>
        <w:t>aprobate</w:t>
      </w:r>
      <w:proofErr w:type="spellEnd"/>
      <w:r w:rsid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Ordinul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comun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Agriculturii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Dezvoltării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Rurale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Lucrărilor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Dezvoltării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Administrației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Afacerilor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Interne,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Finanţelor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Președintelui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Institutului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Naţional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Statistică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Directorului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general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Agenției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Naționale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Cadastru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Publicitate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Imobiliară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Președintelui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Autorităţii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Naţionale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Sanitare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Veterinare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Siguranţa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Alimentelor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. 25/1382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/37/1642/14297/746/20/07.02.202</w:t>
      </w:r>
      <w:r w:rsidR="007E1BE3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6A91" w:rsidRPr="004E0BDC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alin. (2) lit. d), alin. (7) 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lit. s),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art. 139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 ale art. 196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666A91">
        <w:rPr>
          <w:rFonts w:ascii="Times New Roman" w:hAnsi="Times New Roman" w:cs="Times New Roman"/>
          <w:sz w:val="24"/>
          <w:szCs w:val="24"/>
        </w:rPr>
        <w:t xml:space="preserve">, </w:t>
      </w:r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art. 197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(4), art. 243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lit.a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66A91" w:rsidRPr="00666A91">
        <w:rPr>
          <w:color w:val="000000"/>
          <w:sz w:val="24"/>
          <w:szCs w:val="24"/>
        </w:rPr>
        <w:t xml:space="preserve"> 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din Ordonanța de urgență a Guvernului nr. 57/2019 privind Codul administrativ,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666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>1.-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Pr="00672F1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act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stadiul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EEB">
        <w:rPr>
          <w:rFonts w:ascii="Times New Roman" w:hAnsi="Times New Roman" w:cs="Times New Roman"/>
          <w:sz w:val="24"/>
          <w:szCs w:val="24"/>
        </w:rPr>
        <w:t>tri</w:t>
      </w:r>
      <w:r w:rsidRPr="00672F15">
        <w:rPr>
          <w:rFonts w:ascii="Times New Roman" w:hAnsi="Times New Roman" w:cs="Times New Roman"/>
          <w:sz w:val="24"/>
          <w:szCs w:val="24"/>
        </w:rPr>
        <w:t>mestrul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I</w:t>
      </w:r>
      <w:r w:rsidR="009703D9">
        <w:rPr>
          <w:rFonts w:ascii="Times New Roman" w:hAnsi="Times New Roman" w:cs="Times New Roman"/>
          <w:sz w:val="24"/>
          <w:szCs w:val="24"/>
        </w:rPr>
        <w:t>I</w:t>
      </w:r>
      <w:r w:rsidR="00666A91">
        <w:rPr>
          <w:rFonts w:ascii="Times New Roman" w:hAnsi="Times New Roman" w:cs="Times New Roman"/>
          <w:sz w:val="24"/>
          <w:szCs w:val="24"/>
        </w:rPr>
        <w:t>I</w:t>
      </w:r>
      <w:r w:rsidRPr="00672F1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20</w:t>
      </w:r>
      <w:r w:rsidR="00054EEB">
        <w:rPr>
          <w:rFonts w:ascii="Times New Roman" w:hAnsi="Times New Roman" w:cs="Times New Roman"/>
          <w:sz w:val="24"/>
          <w:szCs w:val="24"/>
        </w:rPr>
        <w:t>20</w:t>
      </w:r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1 care face parte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>.</w:t>
      </w:r>
    </w:p>
    <w:p w:rsidR="00E3173F" w:rsidRPr="00672F15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 2. -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6C39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măsuri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eficientizarea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datelor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înscrise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Registrul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agricol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>, c</w:t>
      </w:r>
      <w:r>
        <w:rPr>
          <w:rFonts w:ascii="Times New Roman" w:hAnsi="Times New Roman" w:cs="Times New Roman"/>
          <w:bCs/>
          <w:sz w:val="24"/>
          <w:szCs w:val="24"/>
        </w:rPr>
        <w:t xml:space="preserve">onform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 care face parte</w:t>
      </w:r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integrantă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E3173F">
      <w:pPr>
        <w:spacing w:after="0"/>
        <w:jc w:val="both"/>
        <w:rPr>
          <w:b/>
          <w:bCs/>
        </w:rPr>
      </w:pP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F15">
        <w:rPr>
          <w:b/>
          <w:bCs/>
        </w:rPr>
        <w:t xml:space="preserve">              </w:t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3. -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ducerea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îndeplinire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sarcinilor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însărcinează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Primarul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3B2EEB">
        <w:rPr>
          <w:rFonts w:ascii="Times New Roman" w:hAnsi="Times New Roman" w:cs="Times New Roman"/>
          <w:bCs/>
          <w:sz w:val="24"/>
          <w:szCs w:val="24"/>
        </w:rPr>
        <w:t>,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Compartimentul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Agricol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4.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 w:rsidR="00054EEB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 w:rsidR="00054EEB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4EEB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054EEB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E3173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C39">
        <w:rPr>
          <w:rFonts w:ascii="Times New Roman" w:hAnsi="Times New Roman" w:cs="Times New Roman"/>
          <w:b/>
          <w:bCs/>
          <w:sz w:val="24"/>
          <w:szCs w:val="24"/>
        </w:rPr>
        <w:t>Art. 5. 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județului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bookmarkStart w:id="0" w:name="_GoBack"/>
      <w:bookmarkEnd w:id="0"/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Compartimentului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agricol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cunoștința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locuitorilor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grija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general al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6E14"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054EEB">
        <w:rPr>
          <w:rFonts w:ascii="Times New Roman" w:hAnsi="Times New Roman" w:cs="Times New Roman"/>
          <w:bCs/>
          <w:sz w:val="24"/>
          <w:szCs w:val="24"/>
        </w:rPr>
        <w:t>_______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_______________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_____________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703D9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a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fost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adoptată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liber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exprimat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 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 ___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="009703D9">
        <w:rPr>
          <w:rFonts w:ascii="Times New Roman" w:hAnsi="Times New Roman" w:cs="Times New Roman"/>
          <w:bCs/>
          <w:sz w:val="20"/>
          <w:szCs w:val="24"/>
        </w:rPr>
        <w:t xml:space="preserve">.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majoritatea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simplă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INIŢIATOR,</w:t>
      </w: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PRIMAR,</w:t>
      </w:r>
    </w:p>
    <w:p w:rsidR="00E92BF6" w:rsidRPr="00E92BF6" w:rsidRDefault="009703D9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Camelia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054EEB" w:rsidP="00054EEB">
      <w:pPr>
        <w:spacing w:after="0"/>
        <w:ind w:left="648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izat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legalitate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</w:t>
      </w:r>
      <w:r w:rsidR="00666A91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Pr="00AD08AE" w:rsidRDefault="00E3173F" w:rsidP="00E92B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867B70">
        <w:rPr>
          <w:rFonts w:ascii="Times New Roman" w:hAnsi="Times New Roman" w:cs="Times New Roman"/>
          <w:sz w:val="24"/>
          <w:szCs w:val="24"/>
        </w:rPr>
        <w:t xml:space="preserve">, </w:t>
      </w:r>
      <w:r w:rsidR="00E92BF6">
        <w:rPr>
          <w:rFonts w:ascii="Times New Roman" w:hAnsi="Times New Roman" w:cs="Times New Roman"/>
          <w:sz w:val="24"/>
          <w:szCs w:val="24"/>
        </w:rPr>
        <w:t>___________</w:t>
      </w: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E3173F" w:rsidRDefault="00E3173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750DAC" w:rsidRPr="00764E04" w:rsidRDefault="00750DAC" w:rsidP="001F7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5EC" w:rsidRDefault="00CD05EC" w:rsidP="000C4D08">
      <w:pPr>
        <w:spacing w:after="0" w:line="240" w:lineRule="auto"/>
      </w:pPr>
      <w:r>
        <w:separator/>
      </w:r>
    </w:p>
  </w:endnote>
  <w:endnote w:type="continuationSeparator" w:id="0">
    <w:p w:rsidR="00CD05EC" w:rsidRDefault="00CD05EC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3D9" w:rsidRPr="009703D9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5EC" w:rsidRDefault="00CD05EC" w:rsidP="000C4D08">
      <w:pPr>
        <w:spacing w:after="0" w:line="240" w:lineRule="auto"/>
      </w:pPr>
      <w:r>
        <w:separator/>
      </w:r>
    </w:p>
  </w:footnote>
  <w:footnote w:type="continuationSeparator" w:id="0">
    <w:p w:rsidR="00CD05EC" w:rsidRDefault="00CD05EC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75D8A"/>
    <w:rsid w:val="0007705A"/>
    <w:rsid w:val="000C4D08"/>
    <w:rsid w:val="000F39A5"/>
    <w:rsid w:val="00190BC9"/>
    <w:rsid w:val="001B1B74"/>
    <w:rsid w:val="001E6BB0"/>
    <w:rsid w:val="001F715F"/>
    <w:rsid w:val="00290C47"/>
    <w:rsid w:val="00303944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E1642"/>
    <w:rsid w:val="006157D1"/>
    <w:rsid w:val="006362F3"/>
    <w:rsid w:val="00666A91"/>
    <w:rsid w:val="006A5E93"/>
    <w:rsid w:val="00750DAC"/>
    <w:rsid w:val="00764E04"/>
    <w:rsid w:val="007E1BE3"/>
    <w:rsid w:val="00867B70"/>
    <w:rsid w:val="00886822"/>
    <w:rsid w:val="00923A5F"/>
    <w:rsid w:val="00932B93"/>
    <w:rsid w:val="00940971"/>
    <w:rsid w:val="009703D9"/>
    <w:rsid w:val="00A43055"/>
    <w:rsid w:val="00B104F9"/>
    <w:rsid w:val="00B446B4"/>
    <w:rsid w:val="00B63B87"/>
    <w:rsid w:val="00BD02B8"/>
    <w:rsid w:val="00C846B9"/>
    <w:rsid w:val="00CC27DF"/>
    <w:rsid w:val="00CD05EC"/>
    <w:rsid w:val="00D44A0C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2F864-9244-4AB8-AEB8-C1CA336A3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14</cp:revision>
  <cp:lastPrinted>2020-12-17T11:42:00Z</cp:lastPrinted>
  <dcterms:created xsi:type="dcterms:W3CDTF">2018-11-20T13:50:00Z</dcterms:created>
  <dcterms:modified xsi:type="dcterms:W3CDTF">2020-12-17T11:43:00Z</dcterms:modified>
</cp:coreProperties>
</file>